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3a7eb843</w:t>
      </w:r>
    </w:p>
    <w:p>
      <w:pPr>
        <w:pStyle w:val="FirstParagraph"/>
      </w:pPr>
      <w:r>
        <w:t xml:space="preserve">Not bad. I’m not sure how readable the</w:t>
      </w:r>
      <w:r>
        <w:t xml:space="preserve"> </w:t>
      </w:r>
      <w:r>
        <w:t xml:space="preserve">“</w:t>
      </w:r>
      <w:r>
        <w:t xml:space="preserve">vim</w:t>
      </w:r>
      <w:r>
        <w:t xml:space="preserve">”</w:t>
      </w:r>
      <w:r>
        <w:t xml:space="preserve"> </w:t>
      </w:r>
      <w:r>
        <w:t xml:space="preserve">bit is going to be in my dock, but I keep it ridiculously small so I can blame only myself. I love the detail and general quality, and it’s certainly a big step up from the standard icon. Thanks for sharing!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3a7eb843</dc:title>
  <dc:creator/>
  <cp:keywords/>
  <dcterms:created xsi:type="dcterms:W3CDTF">2026-04-24T08:04:40Z</dcterms:created>
  <dcterms:modified xsi:type="dcterms:W3CDTF">2026-04-24T08:04:40Z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