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52574ffa</w:t>
      </w:r>
    </w:p>
    <w:p>
      <w:pPr>
        <w:pStyle w:val="FirstParagraph"/>
      </w:pPr>
      <w:r>
        <w:t xml:space="preserve">I’ve set up the exact same conversions in Text Expander :)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52574ffa</dc:title>
  <dc:creator/>
  <cp:keywords/>
  <dcterms:created xsi:type="dcterms:W3CDTF">2026-04-13T04:35:58Z</dcterms:created>
  <dcterms:modified xsi:type="dcterms:W3CDTF">2026-04-13T04:35:58Z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