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55ed5e24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https://my.remarkbox.com/55ed5e24-4208-11e9-9d31-040140774501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2026-05-07T02:57:34Z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LUlEQVR42s2WwW1EQQhDURpw/126g4kfaE+5RILDjrQ7mn+wDNhAvT/H9VXfqkp6ufXUD//U3/PfbxWQJ5UFYD+2eKEHsReO/TjAcyBdPsMLQTkh6wKPrA2mL/LX9f2cg/rOyZ0kjoaW8RpOoWnUqDW/SC9IQtBoRlt+yV5hj87ku9AL5git/BUVXuI5GAm3xr17veCLOANqJG9dX3A4xiC1r4dHMR8Vaq8X8gcUwHp7vbgbS2NJF/0U0Xlatff+SCVaNMSMbtb5gxa2Q85gr/1LKXCJ68C/2AyVUGayuK5H88rVHrnJnybU0fVBf1a3Um7t+9/Mj8kdvfBiP+jWMgvHxfyt5vZ6kpzMc+NbD+7FvhGhvP6VL/YDQ64b4cG8rB6UdOdR9sl+8K377i9Qy2dAtWOO5wAAAABJRU5ErkJggg=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It raises a warning, but shouldn't stop the script. If I recall my</w:t>
      </w:r>
      <w:r>
        <w:t xml:space="preserve"> </w:t>
      </w:r>
      <w:r>
        <w:t xml:space="preserve">late-night thought process, you should be able to just remove the gist</w:t>
      </w:r>
      <w:r>
        <w:t xml:space="preserve"> </w:t>
      </w:r>
      <w:r>
        <w:t xml:space="preserve">lines from the config and it won't run the gist logger.</w:t>
      </w:r>
    </w:p>
    <w:p>
      <w:pPr>
        <w:pStyle w:val="BodyText"/>
      </w:pPr>
      <w:r>
        <w:t xml:space="preserve">I have an entirely ravamped code base in the works, so I'm doing no</w:t>
      </w:r>
      <w:r>
        <w:t xml:space="preserve"> </w:t>
      </w:r>
      <w:r>
        <w:t xml:space="preserve">debugging on the current version. All of this is covered in the new</w:t>
      </w:r>
      <w:r>
        <w:t xml:space="preserve"> </w:t>
      </w:r>
      <w:r>
        <w:t xml:space="preserve">code, though.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https://my.remarkbox.com/55ed5e24-4208-11e9-9d31-040140774501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2026-05-07T02:57:34Z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55ed5e24-4208-11e9-9d31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55ed5e24-4208-11e9-9d31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55ed5e24</dc:title>
  <dc:creator/>
  <cp:keywords/>
  <dcterms:created xsi:type="dcterms:W3CDTF">2026-05-07T02:57:35Z</dcterms:created>
  <dcterms:modified xsi:type="dcterms:W3CDTF">2026-05-07T02:57:35Z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