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5d10ff29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https://my.remarkbox.com/5d10ff29-4208-11e9-9d31-040140774501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UlEQVR42s1WuQ3DQAwTsgD331IbKCTlLk0AqrAdOHcuCEl8zjU/V9er3lUVgOY98KY/9Xv9+64IMuiC4eFNiKfyplhptzcHeFNGJPARHqfH1Q2exlbkQ/8H81t+n+uAX8tG9ML0chP2KyowLVA2jby+NooRBZj3C02x22Ue+KN7B8gFMdP5EcPFrXsnxhOxNluJl7zfWdcSUdUh5pcQlgqcWoj1R5/Voxet4vlZzm2OFQYd64UU8O61cs6HHWJceBfzu12qcZ0hnftthffobw76VY7KvdJgni8yxxN+Vndan9LKEyTTlevZgeXRYSk5OD+cL3te3nwf+Ixz9M/NeU6/bakneMpl/eTeCzw9RxVKhQfzG0efAzDWi/nFHsQ4mN+7v3e/rWhygNYlTik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Definitely. I considered that at the time, but I was concerned that I'd</w:t>
      </w:r>
      <w:r>
        <w:t xml:space="preserve"> </w:t>
      </w:r>
      <w:r>
        <w:t xml:space="preserve">made them too light and they wouldn't be noticed :). I'll push an</w:t>
      </w:r>
      <w:r>
        <w:t xml:space="preserve"> </w:t>
      </w:r>
      <w:r>
        <w:t xml:space="preserve">update in the next couple of days that will take care of that.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https://my.remarkbox.com/5d10ff29-4208-11e9-9d31-040140774501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d10ff2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d10ff2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5d10ff29</dc:title>
  <dc:creator/>
  <cp:keywords/>
  <dcterms:created xsi:type="dcterms:W3CDTF">2026-05-09T09:55:27Z</dcterms:created>
  <dcterms:modified xsi:type="dcterms:W3CDTF">2026-05-09T09:55:27Z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