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6439b3be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https://my.remarkbox.com/6439b3be-4208-11e9-9d31-040140774501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2026-05-07T03:05:37Z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wQ3DQAxCXcD7b8kGLnBpPvlUsh85VW3SBzIG7EM/DvGq/wAUUV36OS8fPM+//6Gr9RFKCS4vUzyUoAp9FbmB5yrFdBHPvWxxXsBTywogRXqjf5b0Pgv6+iDiqr7wnvZPujbtTuR5iEdzpgWm/MyxHrCsIctYsef9C1kJm/RN8RC3KMKOB8V8rgdPkYKMDYd6nNHiJ2lDrOjroB27zPVQTQmGyrQi43yIpGrrjjhz/xkuNvS4yhwc49krbp6f5vVZBzfR+8O8x/6T83j7b2E+n2D81t24Pro0eh60J0wvzHvjZLslyfP5fC04fVVt7A/n1my9QTb4Oh9luF64bzi9sXT1yd/GPqc1Yd427i991IgLV+5X6eFp5YK+SNjaA4EL++3F990vBwhnE2FGqHE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How did I miss this one? I would have loved a copy of Yoink! The name</w:t>
      </w:r>
      <w:r>
        <w:t xml:space="preserve"> </w:t>
      </w:r>
      <w:r>
        <w:t xml:space="preserve">alone is a great onomatopoeia, but in Lion's new full-screen world I'm</w:t>
      </w:r>
      <w:r>
        <w:t xml:space="preserve"> </w:t>
      </w:r>
      <w:r>
        <w:t xml:space="preserve">sure it comes in handy as well.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https://my.remarkbox.com/6439b3be-4208-11e9-9d31-040140774501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2026-05-07T03:05:37Z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439b3be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439b3be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6439b3be</dc:title>
  <dc:creator/>
  <cp:keywords/>
  <dcterms:created xsi:type="dcterms:W3CDTF">2026-05-07T03:05:37Z</dcterms:created>
  <dcterms:modified xsi:type="dcterms:W3CDTF">2026-05-07T03:05:37Z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