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67cb64df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2026-04-29T11:54:50Z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uw3EMAxDiVtA+2+pDXR8cnJNmgOkIkYQxykIkdTHqsdKveqfpMiIKG/n8NFz/ftPFeVHlWW4PkzxFEQXjjX6sIGXRlOs4QlpjRkbeJZMmUq7sqEflv7Wgr+saHMdX+fQVD+HZLoGFN9TvLRwIqGB5GOMl2pv/aDkND7lQStYl3bis4RIB/NxfKJ8D66EmkO8woVLRLEN+XZx0Aw6XcZ+tGjQPWU3rzfSLkDrw0I/MNUGwt/QvN6iyUa7O683QuNNGVdt5F/S7O/8m+uXh/U97sb6MYm6ORPjAh5gJtrTDcIb/bmtIHciNuZHVy6dNRbyj/lW+JJ96aiN+YvLoGmef/c8T0hz2rpv9BVmYV6e8Xu0q4V5ZH91dSs3hLF+777vfgHrbHBVw80+R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Brett - You should really try this - I've been searching for years -</w:t>
      </w:r>
      <w:r>
        <w:t xml:space="preserve"> </w:t>
      </w:r>
      <w:r>
        <w:t xml:space="preserve">this is the only one I have kept:</w:t>
      </w:r>
      <w:r>
        <w:br/>
      </w:r>
      <w:r>
        <w:t xml:space="preserve">Visual Understanding Environment (VUE) -</w:t>
      </w:r>
      <w:r>
        <w:t xml:space="preserve"> </w:t>
      </w:r>
      <w:hyperlink r:id="rId24">
        <w:r>
          <w:rPr>
            <w:rStyle w:val="Hyperlink"/>
          </w:rPr>
          <w:t xml:space="preserve">http://vue.tufts.edu/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2026-04-29T11:54:50Z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vue.tufts.edu/" TargetMode="External" /><Relationship Type="http://schemas.openxmlformats.org/officeDocument/2006/relationships/hyperlink" Id="rId20" Target="https://my.remarkbox.com/67cb64d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ue.tufts.edu/" TargetMode="External" /><Relationship Type="http://schemas.openxmlformats.org/officeDocument/2006/relationships/hyperlink" Id="rId20" Target="https://my.remarkbox.com/67cb64d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67cb64df</dc:title>
  <dc:creator/>
  <cp:keywords/>
  <dcterms:created xsi:type="dcterms:W3CDTF">2026-04-29T11:54:50Z</dcterms:created>
  <dcterms:modified xsi:type="dcterms:W3CDTF">2026-04-29T11:54:50Z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