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6cd21117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https://my.remarkbox.com/6cd21117-71ff-11ef-b577-1f90b6841245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0DMQizugD7b+kNXGyqfvqpBI+L2ii5BzLYmEA/i3jUNwAlVvWBufCF3/XvN6ikIiqHuSzjoSphe8vlIF7/CZbqKp5z7VKe4Ossi0V2rIv6mdLvOuDXy2qxaEZD2/o1JJFWX0WLS3ytY9MgsCNyzYcRKnwk7BpfA2pY7jiGnT0+J+tg2bnG51zZtDYlXUqu9WzZTcrKh22+qV3Zu9LC2vcHEsvMEPt+a2T+1YA96Ldxq1SSe/1ZIpadwu4BH3aDyba1ggM/GKtn+N33r/tMMasamtf9wRTQHPuwjwf7KA0QSfnAn22BmSWFi/khW7T3C//ThxLMo0MX8zdTJJLWSbyYoILy5n0Qf1EeHQf182zLCBYu/K8+TpDu0IH+nvvefQPcYl1o9ObD5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I’m in Fairfield, CT and have been unable to make or receive any calls</w:t>
      </w:r>
      <w:r>
        <w:t xml:space="preserve"> </w:t>
      </w:r>
      <w:r>
        <w:t xml:space="preserve">for days. I’ve sent messages to QLink thru their own system and have</w:t>
      </w:r>
      <w:r>
        <w:t xml:space="preserve"> </w:t>
      </w:r>
      <w:r>
        <w:t xml:space="preserve">received no response. Any help with this issue would be greatly</w:t>
      </w:r>
      <w:r>
        <w:t xml:space="preserve"> </w:t>
      </w:r>
      <w:r>
        <w:t xml:space="preserve">appreciated!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https://my.remarkbox.com/6cd21117-71ff-11ef-b577-1f90b6841245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cd21117-71ff-11ef-b577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cd21117-71ff-11ef-b577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6cd21117</dc:title>
  <dc:creator/>
  <cp:keywords/>
  <dcterms:created xsi:type="dcterms:W3CDTF">2026-05-03T09:25:45Z</dcterms:created>
  <dcterms:modified xsi:type="dcterms:W3CDTF">2026-05-03T09:25:45Z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