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70238d54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https://my.remarkbox.com/70238d54-4208-11e9-9d31-040140774501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QQ7DMAxC+4D//0t+4AFpd+llkn1oNGVJDyg2Bhv9WMSrvgEonapRzIUfPNe/3yAg/dgsweUyxUMZSph6py8LeGBRka7hCbBPzAt4Spl26om1kT9T+lsL/HaKxeSyTg1N86cnkUaGz1M8hlu9C1Q9c8yHeTjFzFA9j9dScxJp9Y3xpAuo/FzPgvRpGK/oqOQxwBzXs8J1sLBA4L8pH86fiD3lUiv1V36YNu9TPIdoMiI+bujN9pdEuhDn+rCZIl4f2Y39quJXTqNFN8VTysjbExb0G5dn425343gZp2eaHBfwItqruzngBX92NffhBhv949Iva8P/OpSUO1wt+F9MOdNBJMcVPI8btquF/GXeuNjICLYyX1WfLjLnI/MBeI42h4X6e++8+wWLKW2FWMgD/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congrats and thanks for the guide, will give it a try on my synology.</w:t>
      </w:r>
    </w:p>
    <w:p>
      <w:pPr>
        <w:pStyle w:val="BodyText"/>
      </w:pPr>
      <w:r>
        <w:t xml:space="preserve">pS: think you meant passwordless and not keyless</w:t>
      </w:r>
    </w:p>
    <w:bookmarkStart w:id="25" w:name="ttscoff-aug-17-2018-0318-p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Aug 17, 2018 03:18 pm</w:t>
        </w:r>
      </w:hyperlink>
    </w:p>
    <w:p>
      <w:pPr>
        <w:pStyle w:val="FirstParagraph"/>
      </w:pPr>
      <w:r>
        <w:t xml:space="preserve">Fair point :)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https://my.remarkbox.com/70238d54-4208-11e9-9d31-040140774501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6ef345f6-4208-11e9-9d31-040140774501/setting-up-a-non-root-git-server-on-synology-diskstation-brettterpstra-com#70238d55-4208-11e9-9d31-040140774501" TargetMode="External" /><Relationship Type="http://schemas.openxmlformats.org/officeDocument/2006/relationships/hyperlink" Id="rId20" Target="https://my.remarkbox.com/70238d5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6ef345f6-4208-11e9-9d31-040140774501/setting-up-a-non-root-git-server-on-synology-diskstation-brettterpstra-com#70238d55-4208-11e9-9d31-040140774501" TargetMode="External" /><Relationship Type="http://schemas.openxmlformats.org/officeDocument/2006/relationships/hyperlink" Id="rId20" Target="https://my.remarkbox.com/70238d5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70238d54</dc:title>
  <dc:creator/>
  <cp:keywords/>
  <dcterms:created xsi:type="dcterms:W3CDTF">2026-05-07T04:16:51Z</dcterms:created>
  <dcterms:modified xsi:type="dcterms:W3CDTF">2026-05-07T04:16:51Z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