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8abffbdb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https://my.remarkbox.com/8abffbdb-e3f8-11eb-ba01-040140774501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2026-05-07T00:41:07Z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sa0DMQxDiSyg/bfUBvp8dJnmA1IRJ7izryAskqas+Rqtn/omqaZmSuos+qPv8d9vCtR0NZMstngq/lXsn9kJnisP6BmeufTvAu9JIVNYF/zpFfrGgb6MQl+L/Dy05Q/2MN8o8y1e28ZQpzdZ19t4L/UOTM4ez4ghEXXW+1NKBawmZ2TtvwbNT0OK+VZfQ2JD+BPAW32JrXa1WR/4Bdu53LEU+GarLwb0syLO3n/eEzKQMpy7NX+GYnMRA9g9f5yJ5KnZM+7Wz/Mygc31AX+JUA5v2p10kFeuMS0E0AM/R94XWbwO8pljW6m96qJ/PFMDuvcfYNUJGBvnqv8mm+fl6x4vMY+nWV3gDcHHpaPngr+E1aRvrs/vux8ozQhnz4H/fve++wdK9GmnTPL/j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haven't tried this, but perhaps a rug anti-slip mat?</w:t>
      </w:r>
    </w:p>
    <w:bookmarkStart w:id="25" w:name="brett-jul-13-2021-0107-p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Jul 13, 2021 01:07 pm</w:t>
        </w:r>
      </w:hyperlink>
    </w:p>
    <w:p>
      <w:pPr>
        <w:pStyle w:val="FirstParagraph"/>
      </w:pPr>
      <w:r>
        <w:t xml:space="preserve">Part of what I like about this solution is the looks. Couldn't find any</w:t>
      </w:r>
      <w:r>
        <w:t xml:space="preserve"> </w:t>
      </w:r>
      <w:r>
        <w:t xml:space="preserve">rug mats that made a good-looking "desktop."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https://my.remarkbox.com/8abffbdb-e3f8-11eb-ba01-040140774501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2026-05-07T00:41:07Z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8abffbd9-e3f8-11eb-ba01-040140774501/a-non-slip-keyboard-tray-solution-brettterpstra-com#c624f7d0-e3fc-11eb-ba04-040140774501" TargetMode="External" /><Relationship Type="http://schemas.openxmlformats.org/officeDocument/2006/relationships/hyperlink" Id="rId20" Target="https://my.remarkbox.com/8abffbdb-e3f8-11eb-ba0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8abffbd9-e3f8-11eb-ba01-040140774501/a-non-slip-keyboard-tray-solution-brettterpstra-com#c624f7d0-e3fc-11eb-ba04-040140774501" TargetMode="External" /><Relationship Type="http://schemas.openxmlformats.org/officeDocument/2006/relationships/hyperlink" Id="rId20" Target="https://my.remarkbox.com/8abffbdb-e3f8-11eb-ba0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8abffbdb</dc:title>
  <dc:creator/>
  <cp:keywords/>
  <dcterms:created xsi:type="dcterms:W3CDTF">2026-05-07T00:41:07Z</dcterms:created>
  <dcterms:modified xsi:type="dcterms:W3CDTF">2026-05-07T00:41:07Z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