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a4169e49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https://my.remarkbox.com/a4169e49-b6b1-11ef-a182-29ab4fb285a0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uQ3DQAwjsoD235IbKCSFVG4CSIXPzmMXxEl8dOjHIl71DkBV6waYB37wXP++Q1d3ofLDyvcST9tjk0LSLv2wxwOL+nuGx1LzBHqCl0KhisPKun/h97cO+PUSIU0XGw1t+2cRChLiuFT1Eo/RtPZlPHOy7Z8qJYdZY6/7R/bg9Mh6i6edGSUOOdqfLVIMzVjzS8lEN5GM2dfLUaAR7bk1nh2i6LMOYUlv9afLheqjkvd8uE4LhjFJ7eu1aa1nk+vk3/rDBDuvnIHc8+HRMVL21Wv/RoCOvQka7PNlJtsMzbrIv7LNPDMtxJt8dlaJEmmwD+YHklnmudgX54OcNcYnfTF/aS44Br44H8ygDNkXeAbkOLkv+tfjtMTV1fkAFWUf5Ombz7tf7cNzYTei29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unable to reach my 70 yr old Friend who is a Qlink Customer in</w:t>
      </w:r>
      <w:r>
        <w:t xml:space="preserve"> </w:t>
      </w:r>
      <w:r>
        <w:t xml:space="preserve">Spokane Co Washington Is Q Link Down in Spokane County, WA?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https://my.remarkbox.com/a4169e49-b6b1-11ef-a182-29ab4fb285a0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4169e49-b6b1-11ef-a182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4169e49-b6b1-11ef-a182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a4169e49</dc:title>
  <dc:creator/>
  <cp:keywords/>
  <dcterms:created xsi:type="dcterms:W3CDTF">2026-05-03T10:46:16Z</dcterms:created>
  <dcterms:modified xsi:type="dcterms:W3CDTF">2026-05-03T10:46:16Z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