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b246207b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https://my.remarkbox.com/b246207b-816b-11ec-af85-21646204cc72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2026-05-08T03:17:38Z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LUlEQVR42s2WMQ7DUAhDUS/A/W/pG1Ceqbp0qQRDvjIkGSxjG/hRP0fxqH8Rkeq37Nf5eMXv+fdfVFY/GWqgSD62eKBECUB/HOApJUhe4cGuKm74FcTaCeQ70A9Lv+fA3zldcjNMZ2hZb1sxuELBNV4YsB0Gr3Oz1s/0QHVw1voRF9Tr9iAvWtcb5LiAa4O1zgsWpFtDsNzXG8OMWMudvOSHfs1PRpMO8FCvyXkk7P2Y6NEaXfoBPxvcWabsrIP5TJJnQlPt2l/PKzFbMHldb32spdmSHbLmh2wCysle94c+c4oeOdlvdK8TyKze61fTaUFwnMb9/qjJH32XdbDf0pPKMVzX65VbM07R72Kff2Gd6Iv7xvQIPE/uVx1CLzmm9cX9gAlNrg/8ePZ99w2PTmhdzK8kkQAAAABJRU5ErkJggg=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Ahtna Deltek appears to be down again. Not sure what this company gets</w:t>
      </w:r>
      <w:r>
        <w:t xml:space="preserve"> </w:t>
      </w:r>
      <w:r>
        <w:t xml:space="preserve">paid to deal with payroll for other companies, but I would think it</w:t>
      </w:r>
      <w:r>
        <w:t xml:space="preserve"> </w:t>
      </w:r>
      <w:r>
        <w:t xml:space="preserve">would be enough that they should be up and running more than they are</w:t>
      </w:r>
      <w:r>
        <w:t xml:space="preserve"> </w:t>
      </w:r>
      <w:r>
        <w:t xml:space="preserve">offline.…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https://my.remarkbox.com/b246207b-816b-11ec-af85-21646204cc72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2026-05-08T03:17:38Z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b246207b-816b-11ec-af85-21646204cc72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b246207b-816b-11ec-af85-21646204cc72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b246207b</dc:title>
  <dc:creator/>
  <cp:keywords/>
  <dcterms:created xsi:type="dcterms:W3CDTF">2026-05-08T03:17:38Z</dcterms:created>
  <dcterms:modified xsi:type="dcterms:W3CDTF">2026-05-08T03:17:38Z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