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d2932d19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https://my.remarkbox.com/d2932d19-641a-11ea-92fa-040140774501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2026-05-07T12:37:25Z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Q4CQQwifqD//2V/UIEaL15M6GFHo9k9kKFQWszPaTzqHYCaqS58HvqF3/PvO4zACNTo7jJyiIcqIvEzsw8HeENEcT7CY9VYN9zgqWTjK+KifpL0ew70tW2oL+nKOHwI+fLIMcIs8075ysvCIyL/Yr4lM0sWikxhYn3lE3eHDR3Xjzzdcr2XO8CTpm0XDnK+FnaEqz7O/UcICdsrdud+sUsUL6pkXj8xHMcVyvaJ69efNlEFcz3UtLKzNKnO/efu8Fd53zFf6VCzUVCV96+Ghw+Z7xxJ/cfOdawKLfeLm8LeW9A5yGd4xilPcTI/JMlOurqZbx6Zmh953vtW4uvYR9/sBxvN+jnZD9wZbUef1G8N6ACci/1gdmPThLvYD567774BMmx5W2VMPR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This is extremely nit-picky but I think the menu items are a little too</w:t>
      </w:r>
      <w:r>
        <w:t xml:space="preserve"> </w:t>
      </w:r>
      <w:r>
        <w:t xml:space="preserve">far apart in the menu bar. Really cool tool tho!</w:t>
      </w:r>
    </w:p>
    <w:bookmarkStart w:id="25" w:name="brett-mar-12-2020-0914-a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Mar 12, 2020 09:14 am</w:t>
        </w:r>
      </w:hyperlink>
    </w:p>
    <w:p>
      <w:pPr>
        <w:pStyle w:val="FirstParagraph"/>
      </w:pPr>
      <w:r>
        <w:t xml:space="preserve">I'm not sure how it happened, but a margin got applied to the top level</w:t>
      </w:r>
      <w:r>
        <w:t xml:space="preserve"> </w:t>
      </w:r>
      <w:r>
        <w:t xml:space="preserve">menu labels that shouldn't have been there. Good eye, pushed an update</w:t>
      </w:r>
      <w:r>
        <w:t xml:space="preserve"> </w:t>
      </w:r>
      <w:r>
        <w:t xml:space="preserve">(that also fixes the checkmarks not turning white when item is hovered,</w:t>
      </w:r>
      <w:r>
        <w:t xml:space="preserve"> </w:t>
      </w:r>
      <w:r>
        <w:t xml:space="preserve">while we're nitpicking :)).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https://my.remarkbox.com/d2932d19-641a-11ea-92fa-040140774501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2026-05-07T12:37:25Z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d2932d17-641a-11ea-92fa-040140774501/niftymenu-1-0-brettterpstra-com#5d67b77a-6463-11ea-92fa-040140774501" TargetMode="External" /><Relationship Type="http://schemas.openxmlformats.org/officeDocument/2006/relationships/hyperlink" Id="rId20" Target="https://my.remarkbox.com/d2932d19-641a-11ea-92fa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d2932d17-641a-11ea-92fa-040140774501/niftymenu-1-0-brettterpstra-com#5d67b77a-6463-11ea-92fa-040140774501" TargetMode="External" /><Relationship Type="http://schemas.openxmlformats.org/officeDocument/2006/relationships/hyperlink" Id="rId20" Target="https://my.remarkbox.com/d2932d19-641a-11ea-92fa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d2932d19</dc:title>
  <dc:creator/>
  <cp:keywords/>
  <dcterms:created xsi:type="dcterms:W3CDTF">2026-05-07T12:37:25Z</dcterms:created>
  <dcterms:modified xsi:type="dcterms:W3CDTF">2026-05-07T12:37:25Z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