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e2591d9b</w:t>
      </w:r>
    </w:p>
    <w:p>
      <w:pPr>
        <w:pStyle w:val="FirstParagraph"/>
      </w:pPr>
      <w:r>
        <w:t xml:space="preserve">This Jekyll plugin inspired me to create a similar tool for use at the command line. I called it</w:t>
      </w:r>
      <w:r>
        <w:t xml:space="preserve"> </w:t>
      </w:r>
      <w:hyperlink r:id="rId20">
        <w:r>
          <w:rPr>
            <w:rStyle w:val="Hyperlink"/>
          </w:rPr>
          <w:t xml:space="preserve">ksc</w:t>
        </w:r>
      </w:hyperlink>
      <w:r>
        <w:t xml:space="preserve">. I’ll shortly be adding pre-built Alfred snippets and a Keyboard Maestro macro which use this command line program.</w:t>
      </w:r>
    </w:p>
    <w:bookmarkStart w:id="21" w:name="brett-jul-01-2021-0751-pm"/>
    <w:p>
      <w:pPr>
        <w:pStyle w:val="Heading2"/>
      </w:pPr>
      <w:r>
        <w:t xml:space="preserve">Brett — Jul 01, 2021 07:51 pm</w:t>
      </w:r>
    </w:p>
    <w:p>
      <w:pPr>
        <w:pStyle w:val="FirstParagraph"/>
      </w:pPr>
      <w:r>
        <w:t xml:space="preserve">Nice!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github.com/kotfu/ks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github.com/kotfu/ks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e2591d9b</dc:title>
  <dc:creator/>
  <cp:keywords/>
  <dcterms:created xsi:type="dcterms:W3CDTF">2026-04-09T12:47:29Z</dcterms:created>
  <dcterms:modified xsi:type="dcterms:W3CDTF">2026-04-09T12:47:29Z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