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fe1c46cb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https://my.remarkbox.com/fe1c46cb-c95e-11eb-a85f-040140774501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wY3EMAwDhWtA/XfJDnQcGffazwHUY41kN8mDoEhKds3HUn3Vt6rqVrcftC/6qc/13281PdPtP1+gTowHvZJ/G+C+wKNK32d4LrQAPMFDspEBETLXb/39Wwf+siiYmnszlOpHCIf4ycDK/ShiTQadZ8V+GIagrLMCOMazdIsDdF6vXr+9PNPjqb82VXCj4IFjyg9iz5OpnB/qeRpUv2HVOT/8RUQkrBwPiJrnhsMd51nrSr0E9oEfjBeYvdEV5wX9fNNsAKd4W6X5iUXnpfyYAZsUDxrCmOoHKZFluHWe594BvbB+18l8JjQb7Lzf6LLNiu1lD56T88FWjIgn+y8bpbvuNfDJ+YADh7ZZLvCa7Q2Glc8r9GOoMgC76uh8AE0x7nsO8ve9591f7oNYfBBQbR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 in western pa as well</w:t>
      </w:r>
    </w:p>
    <w:bookmarkStart w:id="25" w:name="vmrvacam-jun-09-2021-0424-pm"/>
    <w:p>
      <w:pPr>
        <w:pStyle w:val="Heading2"/>
      </w:pPr>
      <w:r>
        <w:t xml:space="preserve">VMrVACAM —</w:t>
      </w:r>
      <w:r>
        <w:t xml:space="preserve"> </w:t>
      </w:r>
      <w:hyperlink r:id="rId24">
        <w:r>
          <w:rPr>
            <w:rStyle w:val="Hyperlink"/>
          </w:rPr>
          <w:t xml:space="preserve">Jun 09, 2021 04:24 pm</w:t>
        </w:r>
      </w:hyperlink>
    </w:p>
    <w:p>
      <w:pPr>
        <w:pStyle w:val="FirstParagraph"/>
      </w:pPr>
      <w:r>
        <w:t xml:space="preserve">the feds and irs are at the qlink hq for fraud ig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https://my.remarkbox.com/fe1c46cb-c95e-11eb-a85f-040140774501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f85b4eeb-fb53-11ea-865d-040140774501#b1d0e4ea-c960-11eb-a85f-040140774501" TargetMode="External" /><Relationship Type="http://schemas.openxmlformats.org/officeDocument/2006/relationships/hyperlink" Id="rId20" Target="https://my.remarkbox.com/fe1c46cb-c95e-11eb-a85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f85b4eeb-fb53-11ea-865d-040140774501#b1d0e4ea-c960-11eb-a85f-040140774501" TargetMode="External" /><Relationship Type="http://schemas.openxmlformats.org/officeDocument/2006/relationships/hyperlink" Id="rId20" Target="https://my.remarkbox.com/fe1c46cb-c95e-11eb-a85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fe1c46cb</dc:title>
  <dc:creator/>
  <cp:keywords/>
  <dcterms:created xsi:type="dcterms:W3CDTF">2026-05-03T09:27:14Z</dcterms:created>
  <dcterms:modified xsi:type="dcterms:W3CDTF">2026-05-03T09:27:14Z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