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ff015975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https://my.remarkbox.com/ff015975-8d50-11ed-927e-83aad5f5c937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gD7b8kG1DZVP/1UMo9clIsuD8uAMYf5WY1H/QNQXVXDzx5e+F3//sPUjIGK+x5CPCKROci1fDjAI7UG6Z3hkRrzJ6Z1kT/CQHAX+VNJv+ugvlpwZbtWQ2n+GCda6nTUKR4BVVtj8o3rYRWXPiJYB/yqxYqFdfeleMpeqTsErchTfq3UMczWkVRz/e0+2juOVz7l1Ima2iWux2zzujCI+22EZEiF3HG/wYWwmZaMOtZLW8zEgqFjvzIOO7fLjZzza4uZUrYp5PzcZDYrSTv3q/F4I5qeHM/DV0qxFfaNP7fAxgPzYH7suGwPkjmYb5BBy5sP/O8zzz9ouLlvSMy9t6Ob+wvWqg78ylcCqkS2rzaeg/oqVk1Ltdwc6O+59903GmZpTfwNrv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phone service in San Antonio, Tx. Extreme hardship for my elderly</w:t>
      </w:r>
      <w:r>
        <w:t xml:space="preserve"> </w:t>
      </w:r>
      <w:r>
        <w:t xml:space="preserve">sister in law. There is no way to contact her directly at her retirement</w:t>
      </w:r>
      <w:r>
        <w:t xml:space="preserve"> </w:t>
      </w:r>
      <w:r>
        <w:t xml:space="preserve">facility. Everything muct go through the front desk receptionist. This</w:t>
      </w:r>
      <w:r>
        <w:t xml:space="preserve"> </w:t>
      </w:r>
      <w:r>
        <w:t xml:space="preserve">has taken way too long...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https://my.remarkbox.com/ff015975-8d50-11ed-927e-83aad5f5c937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f015975-8d50-11ed-927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f015975-8d50-11ed-927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ff015975</dc:title>
  <dc:creator/>
  <cp:keywords/>
  <dcterms:created xsi:type="dcterms:W3CDTF">2026-04-27T22:32:31Z</dcterms:created>
  <dcterms:modified xsi:type="dcterms:W3CDTF">2026-04-27T22:32:31Z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